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rPr>
                <w:rFonts w:hint="eastAsia"/>
                <w:b/>
                <w:bCs/>
                <w:sz w:val="24"/>
                <w:szCs w:val="32"/>
              </w:rPr>
            </w:pPr>
            <w:r>
              <w:rPr>
                <w:rFonts w:hint="eastAsia"/>
                <w:b/>
                <w:bCs/>
                <w:sz w:val="24"/>
                <w:szCs w:val="32"/>
              </w:rPr>
              <w:t>项目名称</w:t>
            </w:r>
          </w:p>
        </w:tc>
        <w:tc>
          <w:tcPr>
            <w:tcW w:w="6599" w:type="dxa"/>
            <w:gridSpan w:val="2"/>
            <w:vAlign w:val="center"/>
          </w:tcPr>
          <w:p>
            <w:pPr>
              <w:rPr>
                <w:rFonts w:hint="eastAsia"/>
                <w:b/>
                <w:bCs/>
                <w:sz w:val="24"/>
                <w:szCs w:val="32"/>
              </w:rPr>
            </w:pPr>
            <w:r>
              <w:rPr>
                <w:rFonts w:hint="eastAsia" w:ascii="宋体" w:hAnsi="宋体"/>
                <w:b/>
                <w:bCs/>
                <w:sz w:val="28"/>
                <w:szCs w:val="28"/>
                <w:lang w:eastAsia="zh-CN"/>
              </w:rPr>
              <w:t xml:space="preserve"> </w:t>
            </w:r>
            <w:r>
              <w:rPr>
                <w:rFonts w:hint="eastAsia" w:cs="Times New Roman" w:eastAsiaTheme="minorEastAsia"/>
                <w:b/>
                <w:bCs/>
                <w:szCs w:val="24"/>
                <w:lang w:eastAsia="zh-CN"/>
              </w:rPr>
              <w:t>民勤县医疗废物处理项目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AF462A"/>
    <w:rsid w:val="2B00193E"/>
    <w:rsid w:val="2D576EFA"/>
    <w:rsid w:val="393A41AD"/>
    <w:rsid w:val="4267681A"/>
    <w:rsid w:val="4ACE54C8"/>
    <w:rsid w:val="544D6A1A"/>
    <w:rsid w:val="627F568E"/>
    <w:rsid w:val="6A526057"/>
    <w:rsid w:val="6D535020"/>
    <w:rsid w:val="723F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牛明</cp:lastModifiedBy>
  <dcterms:modified xsi:type="dcterms:W3CDTF">2021-02-07T00:44:59Z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